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PTSans-Regular" w:hAnsi="PTSans-Regular" w:cs="PTSans-Regular"/>
          <w:sz w:val="13"/>
          <w:szCs w:val="13"/>
        </w:rPr>
      </w:pPr>
    </w:p>
    <w:p w:rsidR="00C01CDA" w:rsidRP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Urząd Miasta Krakowa</w:t>
      </w:r>
    </w:p>
    <w:p w:rsidR="00C01CDA" w:rsidRP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Wydział Spraw Społecznych</w:t>
      </w:r>
    </w:p>
    <w:p w:rsidR="00C01CDA" w:rsidRP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31-103 Kraków, ul. Stachowicza 18</w:t>
      </w:r>
    </w:p>
    <w:p w:rsidR="00C01CDA" w:rsidRPr="00C01CDA" w:rsidRDefault="00C01CDA" w:rsidP="00C01CDA">
      <w:pPr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www.sprawyspoleczne.krakow.pl</w:t>
      </w:r>
    </w:p>
    <w:p w:rsidR="00C01CDA" w:rsidRDefault="00C01CDA" w:rsidP="00F22FA6">
      <w:pPr>
        <w:autoSpaceDE w:val="0"/>
        <w:autoSpaceDN w:val="0"/>
        <w:adjustRightInd w:val="0"/>
        <w:spacing w:after="0" w:line="240" w:lineRule="auto"/>
        <w:rPr>
          <w:rFonts w:ascii="PTSans-Regular,Bold" w:hAnsi="PTSans-Regular,Bold" w:cs="PTSans-Regular,Bold"/>
          <w:b/>
          <w:bCs/>
          <w:sz w:val="27"/>
          <w:szCs w:val="27"/>
        </w:rPr>
      </w:pPr>
    </w:p>
    <w:p w:rsidR="00C01CDA" w:rsidRDefault="00C01CDA" w:rsidP="00F22FA6">
      <w:pPr>
        <w:autoSpaceDE w:val="0"/>
        <w:autoSpaceDN w:val="0"/>
        <w:adjustRightInd w:val="0"/>
        <w:spacing w:after="0" w:line="240" w:lineRule="auto"/>
        <w:rPr>
          <w:rFonts w:ascii="PTSans-Regular,Bold" w:hAnsi="PTSans-Regular,Bold" w:cs="PTSans-Regular,Bold"/>
          <w:b/>
          <w:bCs/>
          <w:sz w:val="27"/>
          <w:szCs w:val="27"/>
        </w:rPr>
      </w:pPr>
    </w:p>
    <w:p w:rsidR="00F22FA6" w:rsidRDefault="00F22FA6" w:rsidP="00C01CDA">
      <w:pPr>
        <w:autoSpaceDE w:val="0"/>
        <w:autoSpaceDN w:val="0"/>
        <w:adjustRightInd w:val="0"/>
        <w:spacing w:after="0" w:line="240" w:lineRule="auto"/>
        <w:jc w:val="center"/>
        <w:rPr>
          <w:rFonts w:ascii="PTSans-Regular,Bold" w:hAnsi="PTSans-Regular,Bold" w:cs="PTSans-Regular,Bold"/>
          <w:b/>
          <w:bCs/>
          <w:sz w:val="27"/>
          <w:szCs w:val="27"/>
        </w:rPr>
      </w:pPr>
      <w:r w:rsidRPr="00F22FA6">
        <w:rPr>
          <w:rFonts w:ascii="PTSans-Regular,Bold" w:hAnsi="PTSans-Regular,Bold" w:cs="PTSans-Regular,Bold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2400300" cy="982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A6" w:rsidRPr="00C01CDA" w:rsidRDefault="00F22FA6" w:rsidP="00F22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F22FA6" w:rsidRDefault="00F22FA6" w:rsidP="00C0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C01CDA">
        <w:rPr>
          <w:rFonts w:ascii="Arial" w:hAnsi="Arial" w:cs="Arial"/>
          <w:b/>
          <w:bCs/>
          <w:sz w:val="27"/>
          <w:szCs w:val="27"/>
        </w:rPr>
        <w:t>MINI PRZEWODNIK</w:t>
      </w:r>
    </w:p>
    <w:p w:rsidR="00C01CDA" w:rsidRPr="00C01CDA" w:rsidRDefault="00C01CDA" w:rsidP="00C01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F22FA6" w:rsidRPr="00C01CDA" w:rsidRDefault="00F22FA6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I. JAK WYPE</w:t>
      </w:r>
      <w:r w:rsidR="00CD072D" w:rsidRPr="00C01CDA">
        <w:rPr>
          <w:rFonts w:ascii="Arial" w:hAnsi="Arial" w:cs="Arial"/>
          <w:b/>
          <w:bCs/>
          <w:sz w:val="20"/>
          <w:szCs w:val="20"/>
        </w:rPr>
        <w:t>Ł</w:t>
      </w:r>
      <w:r w:rsidRPr="00C01CDA">
        <w:rPr>
          <w:rFonts w:ascii="Arial" w:hAnsi="Arial" w:cs="Arial"/>
          <w:b/>
          <w:bCs/>
          <w:sz w:val="20"/>
          <w:szCs w:val="20"/>
        </w:rPr>
        <w:t>NI</w:t>
      </w:r>
      <w:r w:rsidR="00CD072D" w:rsidRPr="00C01CDA">
        <w:rPr>
          <w:rFonts w:ascii="Arial" w:hAnsi="Arial" w:cs="Arial"/>
          <w:b/>
          <w:bCs/>
          <w:sz w:val="20"/>
          <w:szCs w:val="20"/>
        </w:rPr>
        <w:t>Ć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 WNIOSEK:</w:t>
      </w:r>
    </w:p>
    <w:p w:rsidR="000B1CF4" w:rsidRPr="00C01CDA" w:rsidRDefault="000B1CF4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01CDA">
        <w:rPr>
          <w:rFonts w:ascii="Arial" w:hAnsi="Arial" w:cs="Arial"/>
          <w:b/>
          <w:bCs/>
          <w:sz w:val="20"/>
          <w:szCs w:val="20"/>
          <w:u w:val="single"/>
        </w:rPr>
        <w:t>Zasady ogólne:</w:t>
      </w:r>
    </w:p>
    <w:p w:rsidR="000B1CF4" w:rsidRPr="00C01CDA" w:rsidRDefault="000B1CF4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 xml:space="preserve">- Wypełnij wniosek </w:t>
      </w:r>
      <w:r w:rsidR="003E6E7F" w:rsidRPr="00C01CDA">
        <w:rPr>
          <w:rFonts w:ascii="Arial" w:hAnsi="Arial" w:cs="Arial"/>
          <w:b/>
          <w:bCs/>
          <w:sz w:val="20"/>
          <w:szCs w:val="20"/>
        </w:rPr>
        <w:t xml:space="preserve">DRUKOWANYMI </w:t>
      </w:r>
      <w:r w:rsidRPr="00C01CDA">
        <w:rPr>
          <w:rFonts w:ascii="Arial" w:hAnsi="Arial" w:cs="Arial"/>
          <w:b/>
          <w:bCs/>
          <w:sz w:val="20"/>
          <w:szCs w:val="20"/>
        </w:rPr>
        <w:t>LITERAMI</w:t>
      </w:r>
    </w:p>
    <w:p w:rsidR="000B1CF4" w:rsidRPr="00C01CDA" w:rsidRDefault="000B1CF4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- Pola „Seria i numer dokumentu potwierdzającego tożsamość” dotyczą tylko tych osób, którym nie nadano numeru PESEL</w:t>
      </w:r>
    </w:p>
    <w:p w:rsidR="000B1CF4" w:rsidRPr="00C01CDA" w:rsidRDefault="000B1CF4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- Pola wyboru zaznaczaj V lub X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Część I wniosku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1. 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Wpisz swoje dane osobowe </w:t>
      </w:r>
      <w:r w:rsidRPr="00C01CDA">
        <w:rPr>
          <w:rFonts w:ascii="Arial" w:hAnsi="Arial" w:cs="Arial"/>
          <w:sz w:val="20"/>
          <w:szCs w:val="20"/>
        </w:rPr>
        <w:t>(pkt 1).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Podanie numeru telefonu i adresu email przyczyni się do usprawnienia ewentualnego kontaktu.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2. </w:t>
      </w:r>
      <w:r w:rsidRPr="00C01CDA">
        <w:rPr>
          <w:rFonts w:ascii="Arial" w:hAnsi="Arial" w:cs="Arial"/>
          <w:b/>
          <w:bCs/>
          <w:sz w:val="20"/>
          <w:szCs w:val="20"/>
        </w:rPr>
        <w:t>Zaznacz czy wnosisz lub nie o ustalenie prawa do świadczenia na pierwsze dziecko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(pkt 2). 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3. </w:t>
      </w:r>
      <w:r w:rsidRPr="00C01CDA">
        <w:rPr>
          <w:rFonts w:ascii="Arial" w:hAnsi="Arial" w:cs="Arial"/>
          <w:b/>
          <w:bCs/>
          <w:sz w:val="20"/>
          <w:szCs w:val="20"/>
        </w:rPr>
        <w:t>Wpisz dane osobowe najstarszego dziecka, w wieku do ukończenia 18 roku życia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(pkt 2 A), jeżeli ubiegasz się o oświadczenie na pierwsze dziecko.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4. 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Wpisz dane osobowe kolejnych dzieci </w:t>
      </w:r>
      <w:r w:rsidRPr="00C01CDA">
        <w:rPr>
          <w:rFonts w:ascii="Arial" w:hAnsi="Arial" w:cs="Arial"/>
          <w:sz w:val="20"/>
          <w:szCs w:val="20"/>
        </w:rPr>
        <w:t>(pkt 3 B), jeżeli ubiegasz się o oświadczenia na nie.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5. 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Uzupełnij dane osobowe wszystkich członków rodziny </w:t>
      </w:r>
      <w:r w:rsidRPr="00C01CDA">
        <w:rPr>
          <w:rFonts w:ascii="Arial" w:hAnsi="Arial" w:cs="Arial"/>
          <w:sz w:val="20"/>
          <w:szCs w:val="20"/>
        </w:rPr>
        <w:t>(pkt 4). Są nimi rodzice i dzieci.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Zwróć uwagę, iż w składzie rodziny możesz wpisać dziecko (będące na twoim utrzymaniu) </w:t>
      </w:r>
      <w:r w:rsidRPr="00C01CDA">
        <w:rPr>
          <w:rFonts w:ascii="Arial" w:hAnsi="Arial" w:cs="Arial"/>
          <w:sz w:val="20"/>
          <w:szCs w:val="20"/>
          <w:u w:val="single"/>
        </w:rPr>
        <w:t>do 25 roku życia</w:t>
      </w:r>
      <w:r w:rsidRPr="00C01CDA">
        <w:rPr>
          <w:rFonts w:ascii="Arial" w:hAnsi="Arial" w:cs="Arial"/>
          <w:sz w:val="20"/>
          <w:szCs w:val="20"/>
        </w:rPr>
        <w:t xml:space="preserve">, (a także dzieci powyżej 25 roku życia legitymujące się orzeczeniem o znacznym stopniu niepełnosprawności, na które jest pobierane świadczenie pielęgnacyjne). W przypadku ubiegania się </w:t>
      </w:r>
      <w:r w:rsidRPr="00C01CDA">
        <w:rPr>
          <w:rFonts w:ascii="Arial" w:hAnsi="Arial" w:cs="Arial"/>
          <w:sz w:val="20"/>
          <w:szCs w:val="20"/>
        </w:rPr>
        <w:br/>
        <w:t>o świadczenie na pierwsze dziecko nie zapomnij podać nazwy właściwego Urzędu Skarbowego.</w:t>
      </w:r>
    </w:p>
    <w:p w:rsid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01CDA">
        <w:rPr>
          <w:rFonts w:ascii="Arial" w:hAnsi="Arial" w:cs="Arial"/>
          <w:sz w:val="20"/>
          <w:szCs w:val="20"/>
          <w:u w:val="single"/>
        </w:rPr>
        <w:t>Jeżeli ubiegasz się o świadczenie na pierwsze dziecko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6. 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Zaznacz organ do którego opłacane są składki na ubezpieczenie zdrowotne </w:t>
      </w:r>
      <w:r w:rsidR="00C01CDA">
        <w:rPr>
          <w:rFonts w:ascii="Arial" w:hAnsi="Arial" w:cs="Arial"/>
          <w:sz w:val="20"/>
          <w:szCs w:val="20"/>
        </w:rPr>
        <w:t>(zaznacz odpowiednią pozycję</w:t>
      </w:r>
      <w:r w:rsidRPr="00C01CDA">
        <w:rPr>
          <w:rFonts w:ascii="Arial" w:hAnsi="Arial" w:cs="Arial"/>
          <w:sz w:val="20"/>
          <w:szCs w:val="20"/>
        </w:rPr>
        <w:t xml:space="preserve"> w pkt 6).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7. 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Zaznacz odpowiednią pozycję w zależności od rodzaju osiągniętego dochodu w 2016 r. </w:t>
      </w:r>
      <w:r w:rsidRPr="00C01CDA">
        <w:rPr>
          <w:rFonts w:ascii="Arial" w:hAnsi="Arial" w:cs="Arial"/>
          <w:b/>
          <w:bCs/>
          <w:sz w:val="20"/>
          <w:szCs w:val="20"/>
        </w:rPr>
        <w:br/>
        <w:t xml:space="preserve">i wypełnij odpowiedni złącznik </w:t>
      </w:r>
      <w:r w:rsidRPr="00C01CDA">
        <w:rPr>
          <w:rFonts w:ascii="Arial" w:hAnsi="Arial" w:cs="Arial"/>
          <w:sz w:val="20"/>
          <w:szCs w:val="20"/>
        </w:rPr>
        <w:t xml:space="preserve">(pkt 7.2). 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1CDA">
        <w:rPr>
          <w:rFonts w:ascii="Arial" w:hAnsi="Arial" w:cs="Arial"/>
          <w:b/>
          <w:sz w:val="20"/>
          <w:szCs w:val="20"/>
        </w:rPr>
        <w:t>Uwaga</w:t>
      </w:r>
      <w:r w:rsidRPr="00C01CDA">
        <w:rPr>
          <w:rFonts w:ascii="Arial" w:hAnsi="Arial" w:cs="Arial"/>
          <w:sz w:val="20"/>
          <w:szCs w:val="20"/>
        </w:rPr>
        <w:t xml:space="preserve">: </w:t>
      </w:r>
      <w:r w:rsidRPr="00C01CDA">
        <w:rPr>
          <w:rFonts w:ascii="Arial" w:hAnsi="Arial" w:cs="Arial"/>
          <w:b/>
          <w:sz w:val="20"/>
          <w:szCs w:val="20"/>
        </w:rPr>
        <w:t xml:space="preserve"> W przypadku osiągania dochodów z działalności podlegającej opodatkowaniu na podstawie przepisów o zryczałtowanym podatku dochodowym od niektórych przychodów osiąganych przez osoby fizyczne ryczałt ewidencjonowany lub karta podatkowa – należy dołączyć zaświadczenie z Urzędu Skarbowego 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8. </w:t>
      </w:r>
      <w:r w:rsidRPr="00C01CDA">
        <w:rPr>
          <w:rFonts w:ascii="Arial" w:hAnsi="Arial" w:cs="Arial"/>
          <w:b/>
          <w:bCs/>
          <w:sz w:val="20"/>
          <w:szCs w:val="20"/>
        </w:rPr>
        <w:t>W pkt. 7.3. zaznacz odpowiednią pozycję</w:t>
      </w:r>
      <w:r w:rsidRPr="00C01CDA">
        <w:rPr>
          <w:rFonts w:ascii="Arial" w:hAnsi="Arial" w:cs="Arial"/>
          <w:sz w:val="20"/>
          <w:szCs w:val="20"/>
        </w:rPr>
        <w:t>:</w:t>
      </w:r>
    </w:p>
    <w:p w:rsidR="00CD61DB" w:rsidRPr="00C01CDA" w:rsidRDefault="00CD61DB" w:rsidP="00C01C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w przypadku utraty docho</w:t>
      </w:r>
      <w:r w:rsidR="00C01CDA">
        <w:rPr>
          <w:rFonts w:ascii="Arial" w:hAnsi="Arial" w:cs="Arial"/>
          <w:sz w:val="20"/>
          <w:szCs w:val="20"/>
        </w:rPr>
        <w:t>du w 2016 r. – dołącz kserokopię</w:t>
      </w:r>
      <w:r w:rsidRPr="00C01CDA">
        <w:rPr>
          <w:rFonts w:ascii="Arial" w:hAnsi="Arial" w:cs="Arial"/>
          <w:sz w:val="20"/>
          <w:szCs w:val="20"/>
        </w:rPr>
        <w:t xml:space="preserve"> świadectwa pracy, umowy zlecenia, umowy o dzieło wraz z PIT-11 za 2016 r.</w:t>
      </w:r>
    </w:p>
    <w:p w:rsidR="00CD61DB" w:rsidRPr="00C01CDA" w:rsidRDefault="00CD61DB" w:rsidP="00C01C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w przypadku uzyskania dochodu w 2017 r. – dołącz zaświadczenie o dochodzie  z miesiąca następującego po miesiącu, w którym nastąpiło uzyskanie dochodu (drugi miesiąc wg. wzoru dochód = przychód pomniejszony o koszty uzyskania</w:t>
      </w:r>
      <w:r w:rsidR="00C01CDA">
        <w:rPr>
          <w:rFonts w:ascii="Arial" w:hAnsi="Arial" w:cs="Arial"/>
          <w:sz w:val="20"/>
          <w:szCs w:val="20"/>
        </w:rPr>
        <w:t xml:space="preserve"> przychodu</w:t>
      </w:r>
      <w:r w:rsidRPr="00C01CDA">
        <w:rPr>
          <w:rFonts w:ascii="Arial" w:hAnsi="Arial" w:cs="Arial"/>
          <w:sz w:val="20"/>
          <w:szCs w:val="20"/>
        </w:rPr>
        <w:t>, kwotę podatku należnego, składkę na ubezp</w:t>
      </w:r>
      <w:r w:rsidR="00C01CDA">
        <w:rPr>
          <w:rFonts w:ascii="Arial" w:hAnsi="Arial" w:cs="Arial"/>
          <w:sz w:val="20"/>
          <w:szCs w:val="20"/>
        </w:rPr>
        <w:t>ieczenie społeczne i zdrowotne</w:t>
      </w:r>
      <w:r w:rsidRPr="00C01CDA">
        <w:rPr>
          <w:rFonts w:ascii="Arial" w:hAnsi="Arial" w:cs="Arial"/>
          <w:sz w:val="20"/>
          <w:szCs w:val="20"/>
        </w:rPr>
        <w:t xml:space="preserve">). 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Uwaga: W przypadku ubiegania się o świadczenia na pierwsze dziecko brany jest pod</w:t>
      </w:r>
      <w:r w:rsidR="00C01C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uwagę dochód za rok 2016. </w:t>
      </w:r>
    </w:p>
    <w:p w:rsidR="00CD61DB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01CDA" w:rsidRP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Część II wniosku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1. </w:t>
      </w:r>
      <w:r w:rsidR="00C01CDA" w:rsidRPr="00C01CDA">
        <w:rPr>
          <w:rFonts w:ascii="Arial" w:hAnsi="Arial" w:cs="Arial"/>
          <w:b/>
          <w:bCs/>
          <w:sz w:val="20"/>
          <w:szCs w:val="20"/>
        </w:rPr>
        <w:t>Zapoznaj się z o</w:t>
      </w:r>
      <w:r w:rsidRPr="00C01CDA">
        <w:rPr>
          <w:rFonts w:ascii="Arial" w:hAnsi="Arial" w:cs="Arial"/>
          <w:b/>
          <w:bCs/>
          <w:sz w:val="20"/>
          <w:szCs w:val="20"/>
        </w:rPr>
        <w:t>świadczeniem</w:t>
      </w:r>
      <w:r w:rsidRPr="00C01CDA">
        <w:rPr>
          <w:rFonts w:ascii="Arial" w:hAnsi="Arial" w:cs="Arial"/>
          <w:sz w:val="20"/>
          <w:szCs w:val="20"/>
        </w:rPr>
        <w:t>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2. 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Wpisz numer </w:t>
      </w:r>
      <w:r w:rsidR="00C01CDA" w:rsidRPr="00C01CDA">
        <w:rPr>
          <w:rFonts w:ascii="Arial" w:hAnsi="Arial" w:cs="Arial"/>
          <w:b/>
          <w:bCs/>
          <w:sz w:val="20"/>
          <w:szCs w:val="20"/>
        </w:rPr>
        <w:t>rachunku bankowego, na który</w:t>
      </w:r>
      <w:r w:rsidRPr="00C01CDA">
        <w:rPr>
          <w:rFonts w:ascii="Arial" w:hAnsi="Arial" w:cs="Arial"/>
          <w:b/>
          <w:bCs/>
          <w:sz w:val="20"/>
          <w:szCs w:val="20"/>
        </w:rPr>
        <w:t xml:space="preserve"> chcesz otrzymać świadczenie</w:t>
      </w:r>
      <w:r w:rsidRPr="00C01CDA">
        <w:rPr>
          <w:rFonts w:ascii="Arial" w:hAnsi="Arial" w:cs="Arial"/>
          <w:sz w:val="20"/>
          <w:szCs w:val="20"/>
        </w:rPr>
        <w:t>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3. </w:t>
      </w:r>
      <w:r w:rsidRPr="00C01CDA">
        <w:rPr>
          <w:rFonts w:ascii="Arial" w:hAnsi="Arial" w:cs="Arial"/>
          <w:b/>
          <w:bCs/>
          <w:sz w:val="20"/>
          <w:szCs w:val="20"/>
        </w:rPr>
        <w:t>Wyszczególnij wszystkie dokumenty, jeżeli załączasz je do wniosku</w:t>
      </w:r>
      <w:r w:rsidRPr="00C01CDA">
        <w:rPr>
          <w:rFonts w:ascii="Arial" w:hAnsi="Arial" w:cs="Arial"/>
          <w:sz w:val="20"/>
          <w:szCs w:val="20"/>
        </w:rPr>
        <w:t>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4. </w:t>
      </w:r>
      <w:r w:rsidRPr="00C01CDA">
        <w:rPr>
          <w:rFonts w:ascii="Arial" w:hAnsi="Arial" w:cs="Arial"/>
          <w:b/>
          <w:bCs/>
          <w:sz w:val="20"/>
          <w:szCs w:val="20"/>
        </w:rPr>
        <w:t>Złóż swój podpis na ostatniej stronie wniosku</w:t>
      </w:r>
      <w:r w:rsidRPr="00C01CDA">
        <w:rPr>
          <w:rFonts w:ascii="Arial" w:hAnsi="Arial" w:cs="Arial"/>
          <w:sz w:val="20"/>
          <w:szCs w:val="20"/>
        </w:rPr>
        <w:t>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Sprawdź czy dołączyłeś do wniosku wszystkie wymagane dokumenty wyszczególnione</w:t>
      </w:r>
      <w:r w:rsidR="00C01CDA" w:rsidRPr="00C01CDA">
        <w:rPr>
          <w:rFonts w:ascii="Arial" w:hAnsi="Arial" w:cs="Arial"/>
          <w:sz w:val="20"/>
          <w:szCs w:val="20"/>
        </w:rPr>
        <w:t xml:space="preserve"> </w:t>
      </w:r>
      <w:r w:rsidRPr="00C01CDA">
        <w:rPr>
          <w:rFonts w:ascii="Arial" w:hAnsi="Arial" w:cs="Arial"/>
          <w:sz w:val="20"/>
          <w:szCs w:val="20"/>
        </w:rPr>
        <w:t>w Części II wniosku.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II. SZCZEGÓŁOWE INFORMACJE UZYSKASZ: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Telefon: (012) 616- 50-00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Strony internetowe: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www.sprawyspoleczne.krakow.pl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www.mpips.gov.pl/wsparcie-dla-rodzin-z-dziecmi/rodzina-500-plus/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www.malopolska.uw.gov.pl/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III. PUNKTY SKŁADANIA WNIOSKÓW: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URZĄD MIASTA KRAKOWA: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ul. Stachowicza 18,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os. Zgody 2,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ul. Wielicka 28 A,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al. Powstania Warszawskiego 10,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Plac Wszystkich Świętych 3-4,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CH „ </w:t>
      </w:r>
      <w:proofErr w:type="spellStart"/>
      <w:r w:rsidRPr="00C01CDA">
        <w:rPr>
          <w:rFonts w:ascii="Arial" w:hAnsi="Arial" w:cs="Arial"/>
          <w:sz w:val="20"/>
          <w:szCs w:val="20"/>
        </w:rPr>
        <w:t>Bonarka</w:t>
      </w:r>
      <w:proofErr w:type="spellEnd"/>
      <w:r w:rsidRPr="00C01CDA">
        <w:rPr>
          <w:rFonts w:ascii="Arial" w:hAnsi="Arial" w:cs="Arial"/>
          <w:sz w:val="20"/>
          <w:szCs w:val="20"/>
        </w:rPr>
        <w:t>” ul. Kamieńskiego 11 (I piętro lokal G 26 )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 xml:space="preserve">CH „ Bronowice” ul. Stawowa 61, stanowiska 5,6  (poziom I, lokal 193) 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Miejski Ośrodek Pomocy Społecznej: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ul. Na Kozłówce 27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ul. Praska 52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CDA">
        <w:rPr>
          <w:rFonts w:ascii="Arial" w:hAnsi="Arial" w:cs="Arial"/>
          <w:sz w:val="20"/>
          <w:szCs w:val="20"/>
        </w:rPr>
        <w:t>os. Szkolne 34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01CDA">
        <w:rPr>
          <w:rFonts w:ascii="Arial" w:hAnsi="Arial" w:cs="Arial"/>
          <w:b/>
          <w:bCs/>
          <w:sz w:val="20"/>
          <w:szCs w:val="20"/>
        </w:rPr>
        <w:t>PRZEWIDUJE SIĘ RÓWNIEŻ MOŻLIWOŚĆ SKŁADANIA WNIOSKU W WERSJI</w:t>
      </w:r>
      <w:r w:rsidR="005E4C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1CDA">
        <w:rPr>
          <w:rFonts w:ascii="Arial" w:hAnsi="Arial" w:cs="Arial"/>
          <w:b/>
          <w:bCs/>
          <w:sz w:val="20"/>
          <w:szCs w:val="20"/>
        </w:rPr>
        <w:t>ELEKTRONICZNEJ</w:t>
      </w:r>
      <w:r w:rsidR="007B34A2">
        <w:rPr>
          <w:rFonts w:ascii="Arial" w:hAnsi="Arial" w:cs="Arial"/>
          <w:b/>
          <w:bCs/>
          <w:sz w:val="20"/>
          <w:szCs w:val="20"/>
        </w:rPr>
        <w:t xml:space="preserve"> ZA POŚREDNICTWEM</w:t>
      </w:r>
      <w:r w:rsidRPr="00C01CDA">
        <w:rPr>
          <w:rFonts w:ascii="Arial" w:hAnsi="Arial" w:cs="Arial"/>
          <w:b/>
          <w:bCs/>
          <w:sz w:val="20"/>
          <w:szCs w:val="20"/>
        </w:rPr>
        <w:t>:</w:t>
      </w:r>
    </w:p>
    <w:p w:rsidR="00CD61DB" w:rsidRDefault="007B34A2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bankowości elektr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onicznej</w:t>
      </w:r>
      <w:r w:rsidR="005E4C00">
        <w:rPr>
          <w:rFonts w:ascii="Arial" w:hAnsi="Arial" w:cs="Arial"/>
          <w:sz w:val="20"/>
          <w:szCs w:val="20"/>
        </w:rPr>
        <w:t>,</w:t>
      </w:r>
      <w:r w:rsidR="005E4C00" w:rsidRPr="00C01C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portalu </w:t>
      </w:r>
      <w:r w:rsidR="00CD61DB" w:rsidRPr="00C01CDA">
        <w:rPr>
          <w:rFonts w:ascii="Arial" w:hAnsi="Arial" w:cs="Arial"/>
          <w:sz w:val="20"/>
          <w:szCs w:val="20"/>
        </w:rPr>
        <w:t xml:space="preserve">Empatia (empatia.mrpips.gov.pl.), PUE ZUS, </w:t>
      </w:r>
      <w:proofErr w:type="spellStart"/>
      <w:r w:rsidR="00CD61DB" w:rsidRPr="00C01CDA">
        <w:rPr>
          <w:rFonts w:ascii="Arial" w:hAnsi="Arial" w:cs="Arial"/>
          <w:sz w:val="20"/>
          <w:szCs w:val="20"/>
        </w:rPr>
        <w:t>ePUAP</w:t>
      </w:r>
      <w:proofErr w:type="spellEnd"/>
      <w:r w:rsidR="00CD61DB" w:rsidRPr="00C01CDA">
        <w:rPr>
          <w:rFonts w:ascii="Arial" w:hAnsi="Arial" w:cs="Arial"/>
          <w:sz w:val="20"/>
          <w:szCs w:val="20"/>
        </w:rPr>
        <w:t xml:space="preserve"> (http:// </w:t>
      </w:r>
      <w:hyperlink r:id="rId6" w:history="1">
        <w:r w:rsidR="00F000E6" w:rsidRPr="007235CF">
          <w:rPr>
            <w:rStyle w:val="Hipercze"/>
            <w:rFonts w:ascii="Arial" w:hAnsi="Arial" w:cs="Arial"/>
            <w:sz w:val="20"/>
            <w:szCs w:val="20"/>
          </w:rPr>
          <w:t>www.epuap.gov.pl/</w:t>
        </w:r>
      </w:hyperlink>
      <w:r w:rsidR="00F000E6">
        <w:rPr>
          <w:rFonts w:ascii="Arial" w:hAnsi="Arial" w:cs="Arial"/>
          <w:sz w:val="20"/>
          <w:szCs w:val="20"/>
        </w:rPr>
        <w:t>)</w:t>
      </w:r>
    </w:p>
    <w:p w:rsidR="00F000E6" w:rsidRDefault="00F000E6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00E6" w:rsidRPr="00F000E6" w:rsidRDefault="00F000E6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000E6">
        <w:rPr>
          <w:rFonts w:ascii="Arial" w:hAnsi="Arial" w:cs="Arial"/>
          <w:b/>
          <w:sz w:val="20"/>
          <w:szCs w:val="20"/>
          <w:u w:val="single"/>
        </w:rPr>
        <w:t>ZACHĘCAMY DO ZŁOŻENIA WNIOSKU O 500+ ZA POŚREDNICTWEM</w:t>
      </w:r>
      <w:r w:rsidR="005E4C00">
        <w:rPr>
          <w:rFonts w:ascii="Arial" w:hAnsi="Arial" w:cs="Arial"/>
          <w:b/>
          <w:sz w:val="20"/>
          <w:szCs w:val="20"/>
          <w:u w:val="single"/>
        </w:rPr>
        <w:t xml:space="preserve"> BANKOWOŚCI ELEKTRONICZNEJ LUB </w:t>
      </w:r>
      <w:r w:rsidRPr="00F000E6">
        <w:rPr>
          <w:rFonts w:ascii="Arial" w:hAnsi="Arial" w:cs="Arial"/>
          <w:b/>
          <w:sz w:val="20"/>
          <w:szCs w:val="20"/>
          <w:u w:val="single"/>
        </w:rPr>
        <w:t>PORTALU EMPATIA</w:t>
      </w:r>
      <w:r w:rsidR="005E4C0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000E6">
        <w:rPr>
          <w:rFonts w:ascii="Arial" w:hAnsi="Arial" w:cs="Arial"/>
          <w:b/>
          <w:sz w:val="20"/>
          <w:szCs w:val="20"/>
          <w:u w:val="single"/>
        </w:rPr>
        <w:t>– JEST TO NASZYBSZY</w:t>
      </w:r>
      <w:r>
        <w:rPr>
          <w:rFonts w:ascii="Arial" w:hAnsi="Arial" w:cs="Arial"/>
          <w:b/>
          <w:sz w:val="20"/>
          <w:szCs w:val="20"/>
          <w:u w:val="single"/>
        </w:rPr>
        <w:t xml:space="preserve"> SPOSÓB ZŁOŻ</w:t>
      </w:r>
      <w:r w:rsidRPr="00F000E6">
        <w:rPr>
          <w:rFonts w:ascii="Arial" w:hAnsi="Arial" w:cs="Arial"/>
          <w:b/>
          <w:sz w:val="20"/>
          <w:szCs w:val="20"/>
          <w:u w:val="single"/>
        </w:rPr>
        <w:t>ENIA WNIOSKU, BEZ KONIECZNOŚCI WIZYTY W URZĘDZIE.</w:t>
      </w:r>
    </w:p>
    <w:p w:rsidR="00CD61DB" w:rsidRPr="00F000E6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1CDA">
        <w:rPr>
          <w:rFonts w:ascii="Arial" w:hAnsi="Arial" w:cs="Arial"/>
          <w:b/>
          <w:bCs/>
          <w:iCs/>
          <w:sz w:val="20"/>
          <w:szCs w:val="20"/>
        </w:rPr>
        <w:t xml:space="preserve">Wnioski można składać od </w:t>
      </w:r>
      <w:r w:rsidR="00C01CDA" w:rsidRPr="00C01CDA">
        <w:rPr>
          <w:rFonts w:ascii="Arial" w:hAnsi="Arial" w:cs="Arial"/>
          <w:b/>
          <w:bCs/>
          <w:iCs/>
          <w:sz w:val="20"/>
          <w:szCs w:val="20"/>
        </w:rPr>
        <w:t xml:space="preserve">dnia </w:t>
      </w:r>
      <w:r w:rsidRPr="00C01CDA">
        <w:rPr>
          <w:rFonts w:ascii="Arial" w:hAnsi="Arial" w:cs="Arial"/>
          <w:b/>
          <w:bCs/>
          <w:iCs/>
          <w:sz w:val="20"/>
          <w:szCs w:val="20"/>
        </w:rPr>
        <w:t>1 sierpnia 2017 r.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1CDA">
        <w:rPr>
          <w:rFonts w:ascii="Arial" w:hAnsi="Arial" w:cs="Arial"/>
          <w:b/>
          <w:bCs/>
          <w:iCs/>
          <w:sz w:val="20"/>
          <w:szCs w:val="20"/>
        </w:rPr>
        <w:t xml:space="preserve">Świadczenia zostaną przyznane na okres </w:t>
      </w:r>
      <w:r w:rsidR="00C01CDA" w:rsidRPr="00C01CDA">
        <w:rPr>
          <w:rFonts w:ascii="Arial" w:hAnsi="Arial" w:cs="Arial"/>
          <w:b/>
          <w:bCs/>
          <w:iCs/>
          <w:sz w:val="20"/>
          <w:szCs w:val="20"/>
        </w:rPr>
        <w:t xml:space="preserve">najpóźniej </w:t>
      </w:r>
      <w:r w:rsidRPr="00C01CDA">
        <w:rPr>
          <w:rFonts w:ascii="Arial" w:hAnsi="Arial" w:cs="Arial"/>
          <w:b/>
          <w:bCs/>
          <w:iCs/>
          <w:sz w:val="20"/>
          <w:szCs w:val="20"/>
        </w:rPr>
        <w:t>do dnia 30 września 2018 r.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01CDA">
        <w:rPr>
          <w:rFonts w:ascii="Arial" w:hAnsi="Arial" w:cs="Arial"/>
          <w:bCs/>
          <w:iCs/>
          <w:sz w:val="20"/>
          <w:szCs w:val="20"/>
        </w:rPr>
        <w:t xml:space="preserve">Wnioski wraz z prawidłowo wypełnionymi dokumentami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>złożone w okresie od dnia 1 sierpnia do dnia 31 sierpnia danego roku</w:t>
      </w:r>
      <w:r w:rsidRPr="00C01CDA">
        <w:rPr>
          <w:rFonts w:ascii="Arial" w:hAnsi="Arial" w:cs="Arial"/>
          <w:bCs/>
          <w:iCs/>
          <w:sz w:val="20"/>
          <w:szCs w:val="20"/>
        </w:rPr>
        <w:t xml:space="preserve"> – ustalenie prawa do świadczenia wychowawczego i wypłata świadczenia następuje do dnia 31 października danego roku.  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01CDA">
        <w:rPr>
          <w:rFonts w:ascii="Arial" w:hAnsi="Arial" w:cs="Arial"/>
          <w:bCs/>
          <w:iCs/>
          <w:sz w:val="20"/>
          <w:szCs w:val="20"/>
        </w:rPr>
        <w:t xml:space="preserve">Wnioski wraz z prawidłowo wypełnionymi dokumentami </w:t>
      </w:r>
      <w:r w:rsidR="00F000E6">
        <w:rPr>
          <w:rFonts w:ascii="Arial" w:hAnsi="Arial" w:cs="Arial"/>
          <w:bCs/>
          <w:iCs/>
          <w:sz w:val="20"/>
          <w:szCs w:val="20"/>
          <w:u w:val="single"/>
        </w:rPr>
        <w:t xml:space="preserve">złożone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 xml:space="preserve">w okresie od dnia 1 września do dnia 30 września danego roku </w:t>
      </w:r>
      <w:r w:rsidRPr="00C01CDA">
        <w:rPr>
          <w:rFonts w:ascii="Arial" w:hAnsi="Arial" w:cs="Arial"/>
          <w:bCs/>
          <w:iCs/>
          <w:sz w:val="20"/>
          <w:szCs w:val="20"/>
        </w:rPr>
        <w:t>ustalenie prawa do świadczenia wychowawczego i wypłata świadczenia następuje do dnia 30 listopada danego roku.</w:t>
      </w:r>
    </w:p>
    <w:p w:rsidR="00C01CDA" w:rsidRDefault="00C01CDA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01CDA">
        <w:rPr>
          <w:rFonts w:ascii="Arial" w:hAnsi="Arial" w:cs="Arial"/>
          <w:bCs/>
          <w:iCs/>
          <w:sz w:val="20"/>
          <w:szCs w:val="20"/>
        </w:rPr>
        <w:t xml:space="preserve">Wnioski wraz z prawidłowo wypełnionymi dokumentami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 xml:space="preserve">złożone </w:t>
      </w:r>
      <w:r w:rsidR="00C01CDA">
        <w:rPr>
          <w:rFonts w:ascii="Arial" w:hAnsi="Arial" w:cs="Arial"/>
          <w:bCs/>
          <w:iCs/>
          <w:sz w:val="20"/>
          <w:szCs w:val="20"/>
          <w:u w:val="single"/>
        </w:rPr>
        <w:t xml:space="preserve">w okresie od dnia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 xml:space="preserve">1 października do dnia 31 października danego roku </w:t>
      </w:r>
      <w:r w:rsidRPr="00C01CDA">
        <w:rPr>
          <w:rFonts w:ascii="Arial" w:hAnsi="Arial" w:cs="Arial"/>
          <w:bCs/>
          <w:iCs/>
          <w:sz w:val="20"/>
          <w:szCs w:val="20"/>
        </w:rPr>
        <w:t xml:space="preserve">ustalenie prawa do świadczenia wychowawczego i wypłata świadczenia następuje do dnia 31 grudnia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>danego roku</w:t>
      </w:r>
      <w:r w:rsidRPr="00C01CDA">
        <w:rPr>
          <w:rFonts w:ascii="Arial" w:hAnsi="Arial" w:cs="Arial"/>
          <w:bCs/>
          <w:iCs/>
          <w:sz w:val="20"/>
          <w:szCs w:val="20"/>
        </w:rPr>
        <w:t>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01CDA">
        <w:rPr>
          <w:rFonts w:ascii="Arial" w:hAnsi="Arial" w:cs="Arial"/>
          <w:bCs/>
          <w:iCs/>
          <w:sz w:val="20"/>
          <w:szCs w:val="20"/>
        </w:rPr>
        <w:t xml:space="preserve">Wnioski wraz z prawidłowo wypełnionymi dokumentami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 xml:space="preserve">złożone </w:t>
      </w:r>
      <w:r w:rsidR="00C01CDA">
        <w:rPr>
          <w:rFonts w:ascii="Arial" w:hAnsi="Arial" w:cs="Arial"/>
          <w:bCs/>
          <w:iCs/>
          <w:sz w:val="20"/>
          <w:szCs w:val="20"/>
          <w:u w:val="single"/>
        </w:rPr>
        <w:t xml:space="preserve">w okresie od dnia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 xml:space="preserve">1 listopada do dnia 30 listopada danego roku </w:t>
      </w:r>
      <w:r w:rsidRPr="00C01CDA">
        <w:rPr>
          <w:rFonts w:ascii="Arial" w:hAnsi="Arial" w:cs="Arial"/>
          <w:bCs/>
          <w:iCs/>
          <w:sz w:val="20"/>
          <w:szCs w:val="20"/>
        </w:rPr>
        <w:t>ustalenie praw</w:t>
      </w:r>
      <w:r w:rsidR="00C01CDA">
        <w:rPr>
          <w:rFonts w:ascii="Arial" w:hAnsi="Arial" w:cs="Arial"/>
          <w:bCs/>
          <w:iCs/>
          <w:sz w:val="20"/>
          <w:szCs w:val="20"/>
        </w:rPr>
        <w:t xml:space="preserve">a do świadczenia wychowawczego </w:t>
      </w:r>
      <w:r w:rsidRPr="00C01CDA">
        <w:rPr>
          <w:rFonts w:ascii="Arial" w:hAnsi="Arial" w:cs="Arial"/>
          <w:bCs/>
          <w:iCs/>
          <w:sz w:val="20"/>
          <w:szCs w:val="20"/>
        </w:rPr>
        <w:t>i wypłata świadczenia następuje do dnia 31 stycznia następnego roku.</w:t>
      </w:r>
    </w:p>
    <w:p w:rsidR="00CD61DB" w:rsidRPr="00C01CDA" w:rsidRDefault="00CD61DB" w:rsidP="00C01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CD61DB" w:rsidRPr="00C01CDA" w:rsidRDefault="00CD61DB" w:rsidP="00CD6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01CDA">
        <w:rPr>
          <w:rFonts w:ascii="Arial" w:hAnsi="Arial" w:cs="Arial"/>
          <w:bCs/>
          <w:iCs/>
          <w:sz w:val="20"/>
          <w:szCs w:val="20"/>
        </w:rPr>
        <w:t xml:space="preserve">Wnioski wraz z prawidłowo wypełnionymi dokumentami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 xml:space="preserve">złożone </w:t>
      </w:r>
      <w:r w:rsidR="00C01CDA">
        <w:rPr>
          <w:rFonts w:ascii="Arial" w:hAnsi="Arial" w:cs="Arial"/>
          <w:bCs/>
          <w:iCs/>
          <w:sz w:val="20"/>
          <w:szCs w:val="20"/>
          <w:u w:val="single"/>
        </w:rPr>
        <w:t xml:space="preserve">w okresie od dnia 1 grudnia </w:t>
      </w:r>
      <w:r w:rsidRPr="00C01CDA">
        <w:rPr>
          <w:rFonts w:ascii="Arial" w:hAnsi="Arial" w:cs="Arial"/>
          <w:bCs/>
          <w:iCs/>
          <w:sz w:val="20"/>
          <w:szCs w:val="20"/>
          <w:u w:val="single"/>
        </w:rPr>
        <w:t xml:space="preserve">danego roku do dnia 31 stycznia następnego roku </w:t>
      </w:r>
      <w:r w:rsidRPr="00C01CDA">
        <w:rPr>
          <w:rFonts w:ascii="Arial" w:hAnsi="Arial" w:cs="Arial"/>
          <w:bCs/>
          <w:iCs/>
          <w:sz w:val="20"/>
          <w:szCs w:val="20"/>
        </w:rPr>
        <w:t>ustalenie prawa do świadczenia wychowawczego i wypłata świadczenia następuje do  ostatniego dnia lutego następnego roku.</w:t>
      </w:r>
    </w:p>
    <w:p w:rsidR="00901339" w:rsidRDefault="00901339" w:rsidP="00CD61DB">
      <w:pPr>
        <w:autoSpaceDE w:val="0"/>
        <w:autoSpaceDN w:val="0"/>
        <w:adjustRightInd w:val="0"/>
        <w:spacing w:after="0" w:line="240" w:lineRule="auto"/>
        <w:jc w:val="both"/>
      </w:pPr>
    </w:p>
    <w:sectPr w:rsidR="0090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T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Regular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12E0"/>
    <w:multiLevelType w:val="hybridMultilevel"/>
    <w:tmpl w:val="11D6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65924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B10"/>
    <w:multiLevelType w:val="hybridMultilevel"/>
    <w:tmpl w:val="4C7C94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7095"/>
    <w:multiLevelType w:val="hybridMultilevel"/>
    <w:tmpl w:val="C034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6"/>
    <w:rsid w:val="000B1CF4"/>
    <w:rsid w:val="002457EC"/>
    <w:rsid w:val="003E6E7F"/>
    <w:rsid w:val="004641E7"/>
    <w:rsid w:val="00590CE4"/>
    <w:rsid w:val="005E4C00"/>
    <w:rsid w:val="007B34A2"/>
    <w:rsid w:val="007E604B"/>
    <w:rsid w:val="00901339"/>
    <w:rsid w:val="00B477F4"/>
    <w:rsid w:val="00C01CDA"/>
    <w:rsid w:val="00CD072D"/>
    <w:rsid w:val="00CD61DB"/>
    <w:rsid w:val="00D4752D"/>
    <w:rsid w:val="00E933A3"/>
    <w:rsid w:val="00F000E6"/>
    <w:rsid w:val="00F22FA6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853E-F73A-4F41-8C5F-E5A516D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Żachowska Monika</dc:creator>
  <cp:keywords/>
  <dc:description/>
  <cp:lastModifiedBy>Wojciechowska Katarzyna</cp:lastModifiedBy>
  <cp:revision>10</cp:revision>
  <dcterms:created xsi:type="dcterms:W3CDTF">2017-07-13T08:06:00Z</dcterms:created>
  <dcterms:modified xsi:type="dcterms:W3CDTF">2017-07-20T07:48:00Z</dcterms:modified>
</cp:coreProperties>
</file>